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22A" w:rsidRPr="000C6A13" w:rsidRDefault="0046777F" w:rsidP="000C6A13">
      <w:pPr>
        <w:shd w:val="clear" w:color="auto" w:fill="FFFFFF"/>
        <w:spacing w:after="150" w:line="240" w:lineRule="auto"/>
        <w:ind w:left="142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17.11.22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F2722A" w:rsidRPr="000C6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Конспект урока русского языка в 4 классе на тему</w:t>
      </w:r>
    </w:p>
    <w:p w:rsidR="0046777F" w:rsidRDefault="00F2722A" w:rsidP="000C6A1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6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«Падежные окончания имён существительных 1-го склонения»</w:t>
      </w:r>
      <w:r w:rsidR="0046777F" w:rsidRPr="004677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2722A" w:rsidRPr="000C6A13" w:rsidRDefault="0046777F" w:rsidP="000C6A1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УМК «Школа России»</w:t>
      </w:r>
    </w:p>
    <w:p w:rsidR="00F2722A" w:rsidRDefault="000C6A13" w:rsidP="000C6A1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                      </w:t>
      </w:r>
      <w:r w:rsidR="00BB1DD7" w:rsidRPr="000C6A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Лыткина Е.А. 1 кв. категория</w:t>
      </w:r>
    </w:p>
    <w:p w:rsidR="0046777F" w:rsidRPr="0046777F" w:rsidRDefault="0046777F" w:rsidP="0046777F">
      <w:pPr>
        <w:shd w:val="clear" w:color="auto" w:fill="FFFFFF"/>
        <w:spacing w:after="150" w:line="240" w:lineRule="auto"/>
        <w:ind w:left="709" w:hanging="1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677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Тип урока: </w:t>
      </w:r>
      <w:r w:rsidRPr="0046777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Урок формирования первоначальных предметных навыков и УУД, овладение    новыми предметными умениями.</w:t>
      </w:r>
    </w:p>
    <w:p w:rsidR="00F2722A" w:rsidRPr="000C6A13" w:rsidRDefault="00F2722A" w:rsidP="0046777F">
      <w:pPr>
        <w:shd w:val="clear" w:color="auto" w:fill="FFFFFF"/>
        <w:spacing w:after="150" w:line="240" w:lineRule="auto"/>
        <w:ind w:left="709" w:hanging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A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 урока:</w:t>
      </w:r>
      <w:r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на оснoве учебного исследования подвести учеников к осознанию понятия </w:t>
      </w:r>
      <w:r w:rsid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«орфограмма безударнoго гласнoго в окончаниях имен существительных», упражнять в применении  aлгоритма (правописания гласной в безударных окончaниях имен существительных 1 склонения).</w:t>
      </w:r>
    </w:p>
    <w:p w:rsidR="00F2722A" w:rsidRPr="000C6A13" w:rsidRDefault="000C6A13" w:rsidP="0046777F">
      <w:pPr>
        <w:shd w:val="clear" w:color="auto" w:fill="FFFFFF"/>
        <w:spacing w:after="150" w:line="240" w:lineRule="auto"/>
        <w:ind w:left="709" w:hanging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</w:t>
      </w:r>
      <w:r w:rsidR="00F2722A" w:rsidRPr="000C6A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Задaчи</w:t>
      </w:r>
      <w:r w:rsidR="00F2722A"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</w:t>
      </w:r>
      <w:r w:rsidR="00F2722A" w:rsidRPr="000C6A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</w:t>
      </w:r>
    </w:p>
    <w:p w:rsidR="00F2722A" w:rsidRPr="000C6A13" w:rsidRDefault="000C6A13" w:rsidP="0046777F">
      <w:pPr>
        <w:shd w:val="clear" w:color="auto" w:fill="FFFFFF"/>
        <w:spacing w:after="150" w:line="240" w:lineRule="auto"/>
        <w:ind w:left="709" w:hanging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F2722A"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создать условия для уточнения детьми понятия: «склонение существительного», «безударные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</w:t>
      </w:r>
      <w:r w:rsidR="00F2722A"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падежные окончания имен существительных»;</w:t>
      </w:r>
    </w:p>
    <w:p w:rsidR="000C6A13" w:rsidRDefault="000C6A13" w:rsidP="0046777F">
      <w:pPr>
        <w:shd w:val="clear" w:color="auto" w:fill="FFFFFF"/>
        <w:spacing w:after="150" w:line="240" w:lineRule="auto"/>
        <w:ind w:left="709" w:hanging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</w:t>
      </w:r>
      <w:r w:rsidR="00F2722A"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упражнять учащихся в применении ими правила правописания безударного гласного в </w:t>
      </w:r>
    </w:p>
    <w:p w:rsidR="00F2722A" w:rsidRPr="000C6A13" w:rsidRDefault="000C6A13" w:rsidP="0046777F">
      <w:pPr>
        <w:shd w:val="clear" w:color="auto" w:fill="FFFFFF"/>
        <w:spacing w:after="150" w:line="240" w:lineRule="auto"/>
        <w:ind w:left="709" w:hanging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</w:t>
      </w:r>
      <w:r w:rsidR="00F2722A"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безударных окончаниях имен существи</w:t>
      </w:r>
      <w:r w:rsidR="00187A29"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тельных 1 склонения используя</w:t>
      </w:r>
      <w:r w:rsidR="00F2722A"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алгоритм выбора буквы;</w:t>
      </w:r>
    </w:p>
    <w:p w:rsidR="00F2722A" w:rsidRPr="000C6A13" w:rsidRDefault="00F2722A" w:rsidP="0046777F">
      <w:pPr>
        <w:shd w:val="clear" w:color="auto" w:fill="FFFFFF"/>
        <w:spacing w:after="150" w:line="240" w:lineRule="auto"/>
        <w:ind w:left="709" w:hanging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понимать выделенные учителем ориентиры действия в новом учебном материале; вносить </w:t>
      </w:r>
      <w:r w:rsid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0C6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необходимые коррективы в действия в сотрудничестве с одноклассниками (регулятивные).</w:t>
      </w:r>
    </w:p>
    <w:p w:rsidR="00F2722A" w:rsidRPr="000C6A13" w:rsidRDefault="000C6A13" w:rsidP="0046777F">
      <w:pPr>
        <w:shd w:val="clear" w:color="auto" w:fill="FFFFFF"/>
        <w:spacing w:after="150" w:line="240" w:lineRule="auto"/>
        <w:ind w:left="709" w:hanging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</w:t>
      </w:r>
      <w:r w:rsidR="00F2722A" w:rsidRPr="000C6A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метапредметные:</w:t>
      </w:r>
    </w:p>
    <w:p w:rsidR="000C6A13" w:rsidRPr="000C6A13" w:rsidRDefault="000C6A13" w:rsidP="0046777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13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0C6A13">
        <w:rPr>
          <w:rFonts w:ascii="Times New Roman" w:hAnsi="Times New Roman" w:cs="Times New Roman"/>
          <w:sz w:val="24"/>
          <w:szCs w:val="24"/>
        </w:rPr>
        <w:t xml:space="preserve">: будут учиться мотивировать учебную деятельность, формировать учебно -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C6A13">
        <w:rPr>
          <w:rFonts w:ascii="Times New Roman" w:hAnsi="Times New Roman" w:cs="Times New Roman"/>
          <w:sz w:val="24"/>
          <w:szCs w:val="24"/>
        </w:rPr>
        <w:t>познавательный интерес к новому материалу</w:t>
      </w:r>
    </w:p>
    <w:p w:rsidR="000C6A13" w:rsidRPr="000C6A13" w:rsidRDefault="000C6A13" w:rsidP="0046777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13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0C6A13">
        <w:rPr>
          <w:rFonts w:ascii="Times New Roman" w:hAnsi="Times New Roman" w:cs="Times New Roman"/>
          <w:sz w:val="24"/>
          <w:szCs w:val="24"/>
        </w:rPr>
        <w:t xml:space="preserve">: научатся принимать и сохранять учебную задачу; учитывать  выделенные учителем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6A13">
        <w:rPr>
          <w:rFonts w:ascii="Times New Roman" w:hAnsi="Times New Roman" w:cs="Times New Roman"/>
          <w:sz w:val="24"/>
          <w:szCs w:val="24"/>
        </w:rPr>
        <w:t>ориентиры действий в новом учебном материале, в сотрудничестве с учителем   планировать свои действия в соответствии с поставленной задачей и условиями её реализации</w:t>
      </w:r>
    </w:p>
    <w:p w:rsidR="000C6A13" w:rsidRPr="000C6A13" w:rsidRDefault="000C6A13" w:rsidP="0046777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 w:rsidRPr="000C6A13">
        <w:rPr>
          <w:rFonts w:ascii="Times New Roman" w:hAnsi="Times New Roman" w:cs="Times New Roman"/>
          <w:b/>
          <w:sz w:val="24"/>
          <w:szCs w:val="24"/>
        </w:rPr>
        <w:t xml:space="preserve">           Познавательные</w:t>
      </w:r>
      <w:r w:rsidRPr="000C6A13">
        <w:rPr>
          <w:rFonts w:ascii="Times New Roman" w:hAnsi="Times New Roman" w:cs="Times New Roman"/>
          <w:sz w:val="24"/>
          <w:szCs w:val="24"/>
        </w:rPr>
        <w:t>: будут использовать знаково-символические средства</w:t>
      </w:r>
    </w:p>
    <w:p w:rsidR="000C6A13" w:rsidRDefault="000C6A13" w:rsidP="0046777F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 w:rsidRPr="000C6A13">
        <w:rPr>
          <w:rFonts w:ascii="Times New Roman" w:hAnsi="Times New Roman" w:cs="Times New Roman"/>
          <w:b/>
          <w:sz w:val="24"/>
          <w:szCs w:val="24"/>
        </w:rPr>
        <w:t xml:space="preserve">           Коммуникативные</w:t>
      </w:r>
      <w:r w:rsidRPr="000C6A13">
        <w:rPr>
          <w:rFonts w:ascii="Times New Roman" w:hAnsi="Times New Roman" w:cs="Times New Roman"/>
          <w:sz w:val="24"/>
          <w:szCs w:val="24"/>
        </w:rPr>
        <w:t>: контролировать действия партнёра</w:t>
      </w:r>
    </w:p>
    <w:p w:rsidR="0046777F" w:rsidRDefault="0046777F" w:rsidP="0046777F">
      <w:pPr>
        <w:shd w:val="clear" w:color="auto" w:fill="FFFFFF"/>
        <w:spacing w:after="0" w:line="240" w:lineRule="auto"/>
        <w:ind w:left="709" w:hanging="1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46777F" w:rsidRDefault="0046777F" w:rsidP="0046777F">
      <w:pPr>
        <w:shd w:val="clear" w:color="auto" w:fill="FFFFFF"/>
        <w:spacing w:after="0" w:line="240" w:lineRule="auto"/>
        <w:ind w:left="709" w:hanging="1"/>
        <w:rPr>
          <w:rFonts w:ascii="Times New Roman" w:hAnsi="Times New Roman" w:cs="Times New Roman"/>
          <w:sz w:val="24"/>
          <w:szCs w:val="24"/>
        </w:rPr>
      </w:pPr>
      <w:r w:rsidRPr="006C0AF7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Ресурсы для учителя:</w:t>
      </w:r>
      <w:r w:rsidRPr="0046777F">
        <w:t xml:space="preserve"> </w:t>
      </w:r>
      <w:r w:rsidRPr="004677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777F" w:rsidRPr="0046777F" w:rsidRDefault="0046777F" w:rsidP="0046777F">
      <w:pPr>
        <w:shd w:val="clear" w:color="auto" w:fill="FFFFFF"/>
        <w:spacing w:after="0" w:line="240" w:lineRule="auto"/>
        <w:ind w:left="709" w:hanging="1"/>
        <w:rPr>
          <w:rFonts w:ascii="Times New Roman" w:hAnsi="Times New Roman" w:cs="Times New Roman"/>
          <w:sz w:val="24"/>
          <w:szCs w:val="24"/>
        </w:rPr>
      </w:pPr>
      <w:r w:rsidRPr="0046777F">
        <w:rPr>
          <w:rFonts w:ascii="Times New Roman" w:hAnsi="Times New Roman" w:cs="Times New Roman"/>
          <w:sz w:val="24"/>
          <w:szCs w:val="24"/>
        </w:rPr>
        <w:t xml:space="preserve">Канакина В. П., Манасова Г. Н. Русский язык. 4 класс. Методическое пособие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77F">
        <w:rPr>
          <w:rFonts w:ascii="Times New Roman" w:hAnsi="Times New Roman" w:cs="Times New Roman"/>
          <w:sz w:val="24"/>
          <w:szCs w:val="24"/>
        </w:rPr>
        <w:t>с поурочными разработка</w:t>
      </w:r>
      <w:r>
        <w:rPr>
          <w:rFonts w:ascii="Times New Roman" w:hAnsi="Times New Roman" w:cs="Times New Roman"/>
          <w:sz w:val="24"/>
          <w:szCs w:val="24"/>
        </w:rPr>
        <w:t>ми. — М.: Просвещение, 2020,</w:t>
      </w:r>
      <w:bookmarkStart w:id="0" w:name="_GoBack"/>
      <w:bookmarkEnd w:id="0"/>
      <w:r w:rsidRPr="0046777F">
        <w:t xml:space="preserve"> </w:t>
      </w:r>
      <w:r w:rsidRPr="0046777F">
        <w:rPr>
          <w:rFonts w:ascii="Times New Roman" w:hAnsi="Times New Roman" w:cs="Times New Roman"/>
          <w:sz w:val="24"/>
          <w:szCs w:val="24"/>
        </w:rPr>
        <w:t>Т.Н. Ситникова, И.Ф. Яценко,  Поурочные разработки по русскому языку 4  класс. – М., Bako,  2021</w:t>
      </w:r>
    </w:p>
    <w:p w:rsidR="0046777F" w:rsidRPr="0046777F" w:rsidRDefault="0046777F" w:rsidP="0046777F">
      <w:pPr>
        <w:shd w:val="clear" w:color="auto" w:fill="FFFFFF"/>
        <w:spacing w:after="0" w:line="240" w:lineRule="auto"/>
        <w:ind w:left="709" w:hanging="1"/>
        <w:rPr>
          <w:rFonts w:ascii="Times New Roman" w:hAnsi="Times New Roman" w:cs="Times New Roman"/>
          <w:sz w:val="24"/>
          <w:szCs w:val="24"/>
        </w:rPr>
      </w:pPr>
    </w:p>
    <w:p w:rsidR="0046777F" w:rsidRPr="0046777F" w:rsidRDefault="0046777F" w:rsidP="0046777F">
      <w:pPr>
        <w:shd w:val="clear" w:color="auto" w:fill="FFFFFF"/>
        <w:spacing w:after="0" w:line="240" w:lineRule="auto"/>
        <w:ind w:left="709" w:hanging="1"/>
        <w:rPr>
          <w:rFonts w:ascii="Times New Roman" w:hAnsi="Times New Roman" w:cs="Times New Roman"/>
          <w:sz w:val="24"/>
          <w:szCs w:val="24"/>
        </w:rPr>
      </w:pPr>
      <w:r w:rsidRPr="0046777F">
        <w:rPr>
          <w:rFonts w:ascii="Times New Roman" w:hAnsi="Times New Roman" w:cs="Times New Roman"/>
          <w:sz w:val="24"/>
          <w:szCs w:val="24"/>
        </w:rPr>
        <w:t>Канакина В.П. Русский  язык. 4 класс. Учеб. для общеобразоват. организаций.    Ч. 1 – М.: Просвещение, 2021</w:t>
      </w:r>
    </w:p>
    <w:p w:rsidR="0046777F" w:rsidRPr="0046777F" w:rsidRDefault="0046777F" w:rsidP="0046777F">
      <w:pPr>
        <w:shd w:val="clear" w:color="auto" w:fill="FFFFFF"/>
        <w:spacing w:after="0" w:line="240" w:lineRule="auto"/>
        <w:ind w:left="709" w:hang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467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презентация</w:t>
      </w:r>
    </w:p>
    <w:p w:rsidR="0046777F" w:rsidRPr="006C0AF7" w:rsidRDefault="0046777F" w:rsidP="0046777F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</w:t>
      </w:r>
      <w:r w:rsidRPr="006C0AF7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Ресурсы для учащихся:</w:t>
      </w:r>
    </w:p>
    <w:p w:rsidR="0046777F" w:rsidRPr="0046777F" w:rsidRDefault="0046777F" w:rsidP="0046777F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</w:t>
      </w:r>
      <w:r w:rsidRPr="0046777F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- </w:t>
      </w:r>
      <w:r w:rsidRPr="0046777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Канакина В. П., Горецкий В. Г. Русский язык. Учебник. 4 класс. В 2 ч.  — </w:t>
      </w:r>
    </w:p>
    <w:p w:rsidR="0046777F" w:rsidRPr="0046777F" w:rsidRDefault="0046777F" w:rsidP="0046777F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777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 </w:t>
      </w:r>
      <w:r w:rsidRPr="0046777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М.: Просвещение,     2021.</w:t>
      </w:r>
    </w:p>
    <w:p w:rsidR="0046777F" w:rsidRPr="006C0AF7" w:rsidRDefault="0046777F" w:rsidP="0046777F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C0AF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</w:t>
      </w:r>
      <w:r w:rsidRPr="006C0AF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-карточ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ки для работы в парах</w:t>
      </w:r>
      <w:r w:rsidRPr="006C0AF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;</w:t>
      </w:r>
    </w:p>
    <w:p w:rsidR="0046777F" w:rsidRPr="006C0AF7" w:rsidRDefault="0046777F" w:rsidP="0046777F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</w:t>
      </w:r>
      <w:r w:rsidRPr="006C0AF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-карточки для самостоятельной работы;</w:t>
      </w:r>
    </w:p>
    <w:p w:rsidR="000C6A13" w:rsidRPr="0046777F" w:rsidRDefault="0046777F" w:rsidP="0046777F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</w:t>
      </w:r>
      <w:r w:rsidRPr="006C0AF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-таблица дл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я заполнения </w:t>
      </w:r>
    </w:p>
    <w:p w:rsidR="00F2722A" w:rsidRPr="000C6A13" w:rsidRDefault="00F2722A" w:rsidP="00F2722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C6A13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Ход урока</w:t>
      </w:r>
    </w:p>
    <w:p w:rsidR="00F2722A" w:rsidRPr="0075148C" w:rsidRDefault="00F2722A" w:rsidP="00F2722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tbl>
      <w:tblPr>
        <w:tblW w:w="10777" w:type="dxa"/>
        <w:tblInd w:w="39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01"/>
        <w:gridCol w:w="3827"/>
        <w:gridCol w:w="2552"/>
        <w:gridCol w:w="2697"/>
      </w:tblGrid>
      <w:tr w:rsidR="000C6A13" w:rsidRPr="000C6A13" w:rsidTr="0046777F">
        <w:trPr>
          <w:trHeight w:val="474"/>
        </w:trPr>
        <w:tc>
          <w:tcPr>
            <w:tcW w:w="170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6A13" w:rsidRPr="000C6A13" w:rsidRDefault="000C6A13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382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6A13" w:rsidRPr="000C6A13" w:rsidRDefault="000C6A13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Деятельность учитедя</w:t>
            </w:r>
          </w:p>
        </w:tc>
        <w:tc>
          <w:tcPr>
            <w:tcW w:w="255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0C6A13" w:rsidRPr="000C6A13" w:rsidRDefault="000C6A13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Деятел. Учащ-ся</w:t>
            </w:r>
          </w:p>
        </w:tc>
        <w:tc>
          <w:tcPr>
            <w:tcW w:w="269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0C6A13" w:rsidRPr="000C6A13" w:rsidRDefault="000C6A13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   Планируемые результаты</w:t>
            </w:r>
          </w:p>
        </w:tc>
      </w:tr>
      <w:tr w:rsidR="0046777F" w:rsidRPr="000C6A13" w:rsidTr="0046777F">
        <w:trPr>
          <w:trHeight w:val="301"/>
        </w:trPr>
        <w:tc>
          <w:tcPr>
            <w:tcW w:w="170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УУД</w:t>
            </w:r>
          </w:p>
        </w:tc>
      </w:tr>
      <w:tr w:rsidR="0046777F" w:rsidRPr="000C6A13" w:rsidTr="0046777F">
        <w:trPr>
          <w:trHeight w:val="1966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Pr="000C6A13" w:rsidRDefault="0046777F" w:rsidP="00943918">
            <w:pPr>
              <w:spacing w:after="150" w:line="240" w:lineRule="auto"/>
              <w:ind w:right="52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Организационный момент.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Хором:</w:t>
            </w:r>
          </w:p>
          <w:p w:rsidR="0046777F" w:rsidRPr="0046777F" w:rsidRDefault="0046777F" w:rsidP="0046777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Мы начать урок готовы.</w:t>
            </w:r>
          </w:p>
          <w:p w:rsidR="0046777F" w:rsidRPr="0046777F" w:rsidRDefault="0046777F" w:rsidP="0046777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Будем слушать, рассуждать,</w:t>
            </w:r>
          </w:p>
          <w:p w:rsidR="0046777F" w:rsidRPr="0046777F" w:rsidRDefault="0046777F" w:rsidP="0046777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 друг другу помогать.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«Каждый де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нь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жи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зни прибавляет 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ча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стицу мудрости».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Как вы её понимаете? 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Дети проговаривают:   Мы начать урок готовы.                                      Будем слушать, рассуждать,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 друг другу помогать. Мы узнаём что-то новое.</w:t>
            </w:r>
          </w:p>
        </w:tc>
        <w:tc>
          <w:tcPr>
            <w:tcW w:w="269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Личностные: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формирование положительного отношения к процессу познания.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Регулятивные: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самопроверка порядка на рабочем месте, нацеливание на успешную деятельность. 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Коммуникативные:</w:t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формирование  умения слушать и слышать.</w:t>
            </w:r>
          </w:p>
        </w:tc>
      </w:tr>
      <w:tr w:rsidR="0046777F" w:rsidRPr="000C6A13" w:rsidTr="0046777F">
        <w:trPr>
          <w:trHeight w:val="789"/>
        </w:trPr>
        <w:tc>
          <w:tcPr>
            <w:tcW w:w="170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Минутка   чистописания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Пропишите соединение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заглавной и строчной 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букв Оо, верхнее и нижнее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12BDE0F1" wp14:editId="41EE1813">
                  <wp:extent cx="921171" cy="615074"/>
                  <wp:effectExtent l="0" t="0" r="0" b="0"/>
                  <wp:docPr id="1028" name="Picture 4" descr="https://www.uchmag.ru/upload/catalog/posob/_/n/_n-123_/images/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https://www.uchmag.ru/upload/catalog/posob/_/n/_n-123_/images/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405" cy="64327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1393982C" wp14:editId="0D6E2B42">
                  <wp:extent cx="964988" cy="621545"/>
                  <wp:effectExtent l="0" t="0" r="6985" b="7620"/>
                  <wp:docPr id="1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684" cy="6361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77F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Учитель показывает как выполнить на панели.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Запишем дату, классная работа. 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-Какие орфограммы встретили?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нОЯбря, клаССная рАбота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Регулятивные: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нацеливание на успешную деятельность.</w:t>
            </w:r>
          </w:p>
        </w:tc>
      </w:tr>
      <w:tr w:rsidR="0046777F" w:rsidRPr="000C6A13" w:rsidTr="0046777F">
        <w:trPr>
          <w:trHeight w:val="789"/>
        </w:trPr>
        <w:tc>
          <w:tcPr>
            <w:tcW w:w="170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Словарная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Выписать сущ.1-го скл.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Разговор, </w:t>
            </w:r>
            <w:r w:rsidRPr="000C6A13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беседа,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совещание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Лес, березняк, </w:t>
            </w:r>
            <w:r w:rsidRPr="000C6A13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тайга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Юноша,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человек, господин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Дерево, растение, </w:t>
            </w:r>
            <w:r w:rsidRPr="000C6A13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яблоня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Выписали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Беседа, тайга, юноша, яблоня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467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Научатся применять полученные знания</w:t>
            </w:r>
          </w:p>
        </w:tc>
      </w:tr>
      <w:tr w:rsidR="0046777F" w:rsidRPr="000C6A13" w:rsidTr="0046777F"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Актуализация знаний учащихся.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Отвечать четко и кратко.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1Какие им.сущ. относятся к 1 скл?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2Какие окончания могут быть у сущ 1го скл?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3. Как изменяются имена существительные? (число и  падеж,)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4. Сколько склонений имеют имена существительные? 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5. Что значит, поставить существительное в начальную форму?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8. Сколько падежей в русском языке?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Интерактивная игра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«Соотнеси падеж и вопрос»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hyperlink r:id="rId10" w:history="1"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https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://</w:t>
              </w:r>
            </w:hyperlink>
            <w:hyperlink r:id="rId11" w:history="1"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learningapps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org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/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watch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?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v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=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po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5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xmv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tj</w:t>
              </w:r>
              <w:r w:rsidRPr="0046777F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21</w:t>
              </w:r>
            </w:hyperlink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одна пара работает у доски. </w:t>
            </w:r>
          </w:p>
          <w:p w:rsidR="0046777F" w:rsidRPr="000C6A13" w:rsidRDefault="0046777F" w:rsidP="00BB1D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BB1D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lastRenderedPageBreak/>
              <w:t>Ученик</w:t>
            </w:r>
            <w:r w:rsidRPr="000C6A1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ru-RU"/>
              </w:rPr>
              <w:t>: </w:t>
            </w: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 xml:space="preserve">школьники Эстонии, изучая родной язык, должны запомнить названия 14 </w:t>
            </w: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lastRenderedPageBreak/>
              <w:t>падежей, а Финляндии - 15. А вот в грамматике Венгрии 22 падежа;</w:t>
            </w:r>
          </w:p>
          <w:p w:rsidR="0046777F" w:rsidRPr="000C6A13" w:rsidRDefault="0046777F" w:rsidP="00BB1D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63636"/>
                <w:spacing w:val="-2"/>
                <w:sz w:val="28"/>
                <w:szCs w:val="28"/>
                <w:lang w:eastAsia="ru-RU"/>
              </w:rPr>
              <w:t xml:space="preserve">   У </w:t>
            </w: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>народов Дагестана, свыше 50 </w:t>
            </w:r>
            <w:r w:rsidRPr="000C6A13">
              <w:rPr>
                <w:rFonts w:ascii="Times New Roman" w:eastAsia="Times New Roman" w:hAnsi="Times New Roman" w:cs="Times New Roman"/>
                <w:color w:val="363636"/>
                <w:spacing w:val="-6"/>
                <w:sz w:val="28"/>
                <w:szCs w:val="28"/>
                <w:lang w:eastAsia="ru-RU"/>
              </w:rPr>
              <w:t>падежей;</w:t>
            </w:r>
          </w:p>
          <w:p w:rsidR="0046777F" w:rsidRPr="000C6A13" w:rsidRDefault="0046777F" w:rsidP="00BB1D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63636"/>
                <w:spacing w:val="-2"/>
                <w:sz w:val="28"/>
                <w:szCs w:val="28"/>
                <w:lang w:eastAsia="ru-RU"/>
              </w:rPr>
              <w:t>   3 ученик: а вот у китайцев, напротив, существительные совсем не склоняются и </w:t>
            </w: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>никаких падежей в китайской грамматике нет!</w:t>
            </w:r>
          </w:p>
        </w:tc>
        <w:tc>
          <w:tcPr>
            <w:tcW w:w="26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Default="0046777F" w:rsidP="0094391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6A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Мотивация к учебной деятельности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Регулятивные: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контроль и 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коррекция ответов, нацеливание на успешную деятельность.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Личностные: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знание основных моральных норм работы в паре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Коммуникативные: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формирование умения слушать и слышать собеседника, вести диалог.</w:t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Познавательные: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Научатся применять полученные знания</w:t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формирование лексических умений, постановка и решение проблемы;</w:t>
            </w:r>
          </w:p>
        </w:tc>
      </w:tr>
      <w:tr w:rsidR="0046777F" w:rsidRPr="000C6A13" w:rsidTr="0046777F"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Постановка учебной цели, определение темы урока.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 доске две группы слов: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(записываем, вставляем окончания, поставить ударение)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ИЗ ЗЕМЛ__     у юнош__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ПО ВОД___      к яблон___</w:t>
            </w:r>
          </w:p>
          <w:p w:rsidR="0046777F" w:rsidRPr="000C6A13" w:rsidRDefault="0046777F" w:rsidP="00F2722A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Какое окончание вызывает трудность при написании? Чем отличаются две группы слов?</w:t>
            </w:r>
          </w:p>
          <w:p w:rsidR="0046777F" w:rsidRPr="000C6A13" w:rsidRDefault="0046777F" w:rsidP="00F2722A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ru-RU"/>
              </w:rPr>
              <w:t>Какая тема ?</w:t>
            </w: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46777F" w:rsidRPr="000C6A13" w:rsidRDefault="0046777F" w:rsidP="009439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63636"/>
                <w:spacing w:val="-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 xml:space="preserve">- Действительно, 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Тема нашего урока «Падежные окончания имён существительных  1 склонения».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 xml:space="preserve">Сегодня мы </w:t>
            </w: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lastRenderedPageBreak/>
              <w:t>изучаем правописание безударных окончаний имён существительных 1 -го </w:t>
            </w:r>
            <w:r w:rsidRPr="000C6A13">
              <w:rPr>
                <w:rFonts w:ascii="Times New Roman" w:eastAsia="Times New Roman" w:hAnsi="Times New Roman" w:cs="Times New Roman"/>
                <w:color w:val="363636"/>
                <w:spacing w:val="-6"/>
                <w:sz w:val="28"/>
                <w:szCs w:val="28"/>
                <w:lang w:eastAsia="ru-RU"/>
              </w:rPr>
              <w:t xml:space="preserve">склонения.      </w:t>
            </w:r>
          </w:p>
          <w:p w:rsidR="0046777F" w:rsidRPr="000C6A13" w:rsidRDefault="0046777F" w:rsidP="00BB1D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63636"/>
                <w:spacing w:val="-3"/>
                <w:sz w:val="28"/>
                <w:szCs w:val="28"/>
                <w:lang w:eastAsia="ru-RU"/>
              </w:rPr>
              <w:t>Цель?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Дети записывают 2 группы слов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(В первом столбике окончания ударные, во втором – безударные. 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Безударное).</w:t>
            </w: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BB1D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63636"/>
                <w:spacing w:val="-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Сегодня на уроке мы узнаем, как правильно писать </w:t>
            </w: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безударные окончания имён существительных.</w:t>
            </w:r>
            <w:r w:rsidRPr="000C6A13">
              <w:rPr>
                <w:rFonts w:ascii="Times New Roman" w:eastAsia="Times New Roman" w:hAnsi="Times New Roman" w:cs="Times New Roman"/>
                <w:b/>
                <w:bCs/>
                <w:color w:val="363636"/>
                <w:spacing w:val="-3"/>
                <w:sz w:val="28"/>
                <w:szCs w:val="28"/>
                <w:lang w:eastAsia="ru-RU"/>
              </w:rPr>
              <w:t xml:space="preserve"> </w:t>
            </w:r>
          </w:p>
          <w:p w:rsidR="0046777F" w:rsidRPr="000C6A13" w:rsidRDefault="0046777F" w:rsidP="00BB1D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63636"/>
                <w:spacing w:val="-3"/>
                <w:sz w:val="28"/>
                <w:szCs w:val="28"/>
                <w:lang w:eastAsia="ru-RU"/>
              </w:rPr>
            </w:pPr>
          </w:p>
          <w:p w:rsidR="0046777F" w:rsidRPr="000C6A13" w:rsidRDefault="0046777F" w:rsidP="00BB1D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63636"/>
                <w:spacing w:val="-3"/>
                <w:sz w:val="28"/>
                <w:szCs w:val="28"/>
                <w:lang w:eastAsia="ru-RU"/>
              </w:rPr>
              <w:t>Цели и задачи урока следующие: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Находить имена существительные 1 – го склонения и учиться правильно писать падежные окончания.</w:t>
            </w:r>
          </w:p>
        </w:tc>
        <w:tc>
          <w:tcPr>
            <w:tcW w:w="26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Default="0046777F" w:rsidP="004677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777F" w:rsidRPr="000C6A13" w:rsidRDefault="0046777F" w:rsidP="009439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Научатся формулировать цель и задачи урока 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Познавательные: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постановка и решение проблемы;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Личностные: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развитие познавательных интересов учебных мотивов;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Коммуникативные: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умение ясно и четко излагать свое мнение, выстраивать 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речевые конструкции.</w:t>
            </w:r>
          </w:p>
        </w:tc>
      </w:tr>
      <w:tr w:rsidR="0046777F" w:rsidRPr="000C6A13" w:rsidTr="0046777F">
        <w:trPr>
          <w:trHeight w:val="480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Исследовательская работа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Проведем исследование. Работаем у доски.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Ваша задача просклонять имена существительные (1 ряд-тайга, 2 ряд-яблоня, 3 ряд-дядя). Поставить ударение, выделить окончания.</w:t>
            </w:r>
            <w:r>
              <w:rPr>
                <w:noProof/>
                <w:lang w:eastAsia="ru-RU"/>
              </w:rPr>
              <w:t xml:space="preserve"> </w:t>
            </w:r>
            <w:r w:rsidRPr="0046777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От каждого ряда у доски работает 1 ученик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7963A21A" wp14:editId="5D252918">
                  <wp:extent cx="2160000" cy="16195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056" cy="166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777F" w:rsidRPr="000C6A13" w:rsidRDefault="0046777F" w:rsidP="000C6A1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Какие окончания имеют существительные одного и того же склонения в одном и том же падеже? </w:t>
            </w: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Работа с    </w:t>
            </w:r>
            <w:r w:rsidRPr="000C6A13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8"/>
                <w:szCs w:val="28"/>
                <w:lang w:eastAsia="ru-RU"/>
              </w:rPr>
              <w:t>Таблицей:   Все падежи с окончаниями. Стр 91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37C2C949" wp14:editId="6E2DB62A">
                  <wp:extent cx="2101644" cy="1575795"/>
                  <wp:effectExtent l="0" t="0" r="0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0196" cy="1604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-Какие выводы вы сделали? 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первом склонении, Одинаковые, ударные и безударные?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-а какие слова-помощники могут быть?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Заполняем таблицу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793B9FFA" wp14:editId="0DD9EC4E">
                  <wp:extent cx="2284095" cy="1712595"/>
                  <wp:effectExtent l="0" t="0" r="1905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095" cy="171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Так что нужно знать, чтобы прави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льно писать безударные окончания сущ.?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Просклонять имена существительные (тайга, яблоня, дядя).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Вывод: у имён существительных 1 склонения одинаковые окончания (ударные и безударные).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Рассматривают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Таблица: Все падежи с окончаниями.</w:t>
            </w:r>
          </w:p>
        </w:tc>
        <w:tc>
          <w:tcPr>
            <w:tcW w:w="269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Default="0046777F" w:rsidP="000C6A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планирование, прогнозирование; познавательные: моделирование выдвижение гипотезы, поиск решения проблемы, </w:t>
            </w: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инициативное сотрудничество в поиске и выборе информации.</w:t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Учатся решать проблему, аргументировать ответы, сравнивать, анализировать, слушать, наблюдать, делать выводы</w:t>
            </w:r>
          </w:p>
          <w:p w:rsidR="0046777F" w:rsidRPr="0046777F" w:rsidRDefault="0046777F" w:rsidP="004677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</w:p>
          <w:p w:rsidR="0046777F" w:rsidRPr="0046777F" w:rsidRDefault="0046777F" w:rsidP="004677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sz w:val="28"/>
                <w:szCs w:val="28"/>
              </w:rPr>
              <w:t xml:space="preserve"> положительное отношение к процессу познания; проявление внимания, желания узнать больше.</w:t>
            </w:r>
          </w:p>
          <w:p w:rsidR="0046777F" w:rsidRPr="0046777F" w:rsidRDefault="0046777F" w:rsidP="004677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46777F">
              <w:rPr>
                <w:rFonts w:ascii="Times New Roman" w:hAnsi="Times New Roman" w:cs="Times New Roman"/>
                <w:sz w:val="28"/>
                <w:szCs w:val="28"/>
              </w:rPr>
              <w:t xml:space="preserve">- умение с достаточной полнотой и </w:t>
            </w:r>
            <w:r w:rsidRPr="004677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точностью выражать свои мысли в соответствии с задачами.</w:t>
            </w:r>
          </w:p>
        </w:tc>
      </w:tr>
      <w:tr w:rsidR="0046777F" w:rsidRPr="000C6A13" w:rsidTr="0046777F">
        <w:trPr>
          <w:trHeight w:val="1552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Итог исследования, работа с памяткой, первичное закрепление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Как проверить безударное окончание имени существительного?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(работа с памяткой на стр.91 )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слова являются помощниками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 ударным окончаниям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Слова с ударными окончаниями</w:t>
            </w:r>
          </w:p>
        </w:tc>
        <w:tc>
          <w:tcPr>
            <w:tcW w:w="269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Регулятивные: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Самооценка учебной деятельности.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Познавательные:</w:t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Оценка процесса и результата деятельности.</w:t>
            </w:r>
          </w:p>
        </w:tc>
      </w:tr>
      <w:tr w:rsidR="0046777F" w:rsidRPr="000C6A13" w:rsidTr="0046777F">
        <w:trPr>
          <w:trHeight w:val="897"/>
        </w:trPr>
        <w:tc>
          <w:tcPr>
            <w:tcW w:w="170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0C6A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ФИЗМИНУТКА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0C6A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«Найди ошибку»</w:t>
            </w:r>
          </w:p>
          <w:p w:rsidR="0046777F" w:rsidRPr="000C6A13" w:rsidRDefault="0046777F" w:rsidP="000C6A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читает утверждение , если дети согласны-хлопают, если нет- топают</w:t>
            </w:r>
          </w:p>
          <w:p w:rsidR="0046777F" w:rsidRPr="000C6A13" w:rsidRDefault="0046777F" w:rsidP="00467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BEA2256" wp14:editId="337BDC8A">
                  <wp:extent cx="2284095" cy="1712595"/>
                  <wp:effectExtent l="0" t="0" r="1905" b="190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095" cy="171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C6A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Уч-ся определяют падеж и хлопают или топают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0C6A13">
            <w:pPr>
              <w:spacing w:after="0" w:line="240" w:lineRule="auto"/>
              <w:ind w:left="-8"/>
              <w:rPr>
                <w:rFonts w:ascii="Times New Roman" w:hAnsi="Times New Roman" w:cs="Times New Roman"/>
                <w:sz w:val="28"/>
                <w:szCs w:val="28"/>
              </w:rPr>
            </w:pP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Личностные: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умение применять правила охраны своего здоровья</w:t>
            </w:r>
          </w:p>
        </w:tc>
      </w:tr>
      <w:tr w:rsidR="0046777F" w:rsidRPr="000C6A13" w:rsidTr="0046777F">
        <w:trPr>
          <w:trHeight w:val="448"/>
        </w:trPr>
        <w:tc>
          <w:tcPr>
            <w:tcW w:w="170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Первичное закрепление 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Используя алгоритм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0C6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парах</w:t>
            </w:r>
          </w:p>
          <w:p w:rsidR="0046777F" w:rsidRPr="000C6A13" w:rsidRDefault="0046777F" w:rsidP="000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Алгоритм определения безударных падежных окончаний имён существительных</w:t>
            </w:r>
          </w:p>
          <w:p w:rsidR="0046777F" w:rsidRDefault="0046777F" w:rsidP="000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(слайд 16 )</w:t>
            </w:r>
          </w:p>
          <w:p w:rsidR="0046777F" w:rsidRPr="000C6A13" w:rsidRDefault="0046777F" w:rsidP="000C6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C82F6F5" wp14:editId="20767FD7">
                  <wp:extent cx="2284095" cy="1712595"/>
                  <wp:effectExtent l="0" t="0" r="1905" b="190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095" cy="171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2Вернемся к словам из начала урока. Объясните, какие букв пропущены в окончаниях (первый пример поясняет учитель с комментированием, остальные учащиеся с места).</w:t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ИЗ ЗЕМЛ__     у юнош__</w:t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ПО ВОД___      к яблон__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Дети восстанавливают порядок  действий в алгоритме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2е у доски, остальные 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 парах </w:t>
            </w: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Проверка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карточек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70C50340" wp14:editId="13737031">
                  <wp:extent cx="1487170" cy="111506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170" cy="1115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46777F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Научатся определять падеж , склонения имен существительных с помощью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алгоритма</w:t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Писать окончания</w:t>
            </w:r>
          </w:p>
          <w:p w:rsidR="0046777F" w:rsidRPr="000C6A13" w:rsidRDefault="0046777F" w:rsidP="000C6A13">
            <w:pPr>
              <w:spacing w:after="0" w:line="240" w:lineRule="auto"/>
              <w:ind w:left="-8"/>
              <w:rPr>
                <w:rFonts w:ascii="Times New Roman" w:hAnsi="Times New Roman" w:cs="Times New Roman"/>
                <w:sz w:val="28"/>
                <w:szCs w:val="28"/>
              </w:rPr>
            </w:pP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моделирование логической цепи рассуждений, доказательство, выдвижение гипотез и обоснование.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Научатся работать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парах, выполнять самопроверку.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своих действий; коллективная проверка</w:t>
            </w:r>
          </w:p>
        </w:tc>
      </w:tr>
      <w:tr w:rsidR="0046777F" w:rsidRPr="000C6A13" w:rsidTr="0046777F">
        <w:trPr>
          <w:trHeight w:val="4134"/>
        </w:trPr>
        <w:tc>
          <w:tcPr>
            <w:tcW w:w="1701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Отработка умения в определении безударных окончаний имен существительных.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Используя алгоритм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Итак, мы нашли способы проверки, теперь приступаем к </w:t>
            </w:r>
            <w:r w:rsidRPr="000C6A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закреплению </w:t>
            </w:r>
            <w:r w:rsidRPr="000C6A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учебных действий. </w:t>
            </w:r>
          </w:p>
          <w:p w:rsidR="0046777F" w:rsidRPr="000C6A13" w:rsidRDefault="0046777F" w:rsidP="000C6A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ru-RU"/>
              </w:rPr>
              <w:t>Дифференцированная работа: учащиеся с высоким уровнем успешности усвоения</w:t>
            </w:r>
          </w:p>
          <w:p w:rsidR="0046777F" w:rsidRPr="000C6A13" w:rsidRDefault="0046777F" w:rsidP="000C6A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>самостоятельно выполняют  жёлтую карточку, учащиеся с низким уровнем успешности голубую вместе с учителем</w:t>
            </w:r>
          </w:p>
          <w:p w:rsidR="0046777F" w:rsidRPr="000C6A13" w:rsidRDefault="0046777F" w:rsidP="000C6A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u w:val="single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38540691" wp14:editId="24F5DB26">
                  <wp:extent cx="2284095" cy="1712595"/>
                  <wp:effectExtent l="0" t="0" r="1905" b="190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095" cy="171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777F" w:rsidRPr="000C6A13" w:rsidRDefault="0046777F" w:rsidP="000C6A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u w:val="single"/>
                <w:lang w:eastAsia="ru-RU"/>
              </w:rPr>
              <w:t xml:space="preserve">Задание </w:t>
            </w:r>
            <w:r w:rsidRPr="000C6A13">
              <w:rPr>
                <w:rFonts w:ascii="Times New Roman" w:eastAsia="Times New Roman" w:hAnsi="Times New Roman" w:cs="Times New Roman"/>
                <w:b/>
                <w:color w:val="363636"/>
                <w:sz w:val="28"/>
                <w:szCs w:val="28"/>
                <w:u w:val="single"/>
                <w:lang w:eastAsia="ru-RU"/>
              </w:rPr>
              <w:t>желтой:</w:t>
            </w: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> Списать текст, дописать пропущенные окончания существительных. Определить склонение и падеж у существительных в ед. ч..</w:t>
            </w:r>
          </w:p>
          <w:p w:rsidR="0046777F" w:rsidRPr="000C6A13" w:rsidRDefault="0046777F" w:rsidP="000C6A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 xml:space="preserve">К околиц… деревн… по тропинк… бежит жаворонок. С первым снег… появляется он на деревенской улиц… . Весь день жаворонок проводит в поисках пищ… 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Голубая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деревне, по тропмнке, от ёлки.ю на речке, от дороги, к ёлке, на берёзе, возле речки</w:t>
            </w:r>
          </w:p>
          <w:p w:rsidR="0046777F" w:rsidRPr="0046777F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b/>
                <w:bCs/>
                <w:color w:val="363636"/>
                <w:sz w:val="28"/>
                <w:szCs w:val="28"/>
                <w:lang w:eastAsia="ru-RU"/>
              </w:rPr>
              <w:t>Проверка жёлтой карточки у доски с мультимедийной презентацией.</w:t>
            </w:r>
            <w:r w:rsidRPr="0046777F">
              <w:rPr>
                <w:noProof/>
                <w:lang w:eastAsia="ru-RU"/>
              </w:rPr>
              <w:t xml:space="preserve"> </w:t>
            </w:r>
            <w:r w:rsidRPr="0046777F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4C148C61" wp14:editId="535E9FEE">
                  <wp:extent cx="2284095" cy="1712595"/>
                  <wp:effectExtent l="0" t="0" r="1905" b="190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095" cy="171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Отвечают по очереди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0C6A13">
            <w:pPr>
              <w:spacing w:after="0" w:line="240" w:lineRule="auto"/>
              <w:ind w:left="-8"/>
              <w:rPr>
                <w:rFonts w:ascii="Times New Roman" w:hAnsi="Times New Roman" w:cs="Times New Roman"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моделирование логической цепи рассуждений, доказательство, выдвижение гипотез и обоснование.</w:t>
            </w:r>
          </w:p>
          <w:p w:rsidR="0046777F" w:rsidRPr="000C6A13" w:rsidRDefault="0046777F" w:rsidP="000C6A13">
            <w:pPr>
              <w:spacing w:after="0" w:line="240" w:lineRule="auto"/>
              <w:ind w:left="-8"/>
              <w:rPr>
                <w:rFonts w:ascii="Times New Roman" w:hAnsi="Times New Roman" w:cs="Times New Roman"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инициативное сотрудничество в поиске и выборе информации.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своих действий; самопроверка.</w:t>
            </w:r>
          </w:p>
          <w:p w:rsidR="0046777F" w:rsidRDefault="0046777F" w:rsidP="000C6A13">
            <w:pPr>
              <w:spacing w:after="0" w:line="240" w:lineRule="auto"/>
              <w:ind w:left="-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777F" w:rsidRDefault="0046777F" w:rsidP="000C6A13">
            <w:pPr>
              <w:spacing w:after="0" w:line="240" w:lineRule="auto"/>
              <w:ind w:left="-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777F" w:rsidRDefault="0046777F" w:rsidP="000C6A13">
            <w:pPr>
              <w:spacing w:after="0" w:line="240" w:lineRule="auto"/>
              <w:ind w:left="-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777F" w:rsidRDefault="0046777F" w:rsidP="000C6A13">
            <w:pPr>
              <w:spacing w:after="0" w:line="240" w:lineRule="auto"/>
              <w:ind w:left="-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46777F" w:rsidRPr="000C6A13" w:rsidTr="0046777F">
        <w:trPr>
          <w:trHeight w:val="580"/>
        </w:trPr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Итог урока.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Рефлексия урока.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Вот и подошла к концу наша исследовательская работа, проверим свои знания с помощью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электронного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теста.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74C78F8E" wp14:editId="4D1CB551">
                  <wp:extent cx="2284095" cy="1712595"/>
                  <wp:effectExtent l="0" t="0" r="1905" b="19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095" cy="171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Где вы будете применять полученные знания?</w:t>
            </w:r>
            <w:r w:rsidRPr="000C6A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Как помогут, полученные знания, в жизни? 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7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97C2F7D" wp14:editId="0B794688">
                  <wp:extent cx="2196000" cy="1646543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305" cy="1700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4A411191" wp14:editId="3D4BB4B4">
                  <wp:extent cx="2232000" cy="172217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838" cy="1929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6777F" w:rsidRPr="000C6A13" w:rsidRDefault="0046777F" w:rsidP="000C6A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ДЗ упр. 160, стр 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Двое у доски, остальные за партой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проверка</w:t>
            </w: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(ответы)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Дети оценивают себя на полях тетради</w:t>
            </w: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777F" w:rsidRPr="000C6A13" w:rsidRDefault="0046777F" w:rsidP="000C6A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Записывают дз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77F" w:rsidRPr="000C6A13" w:rsidRDefault="0046777F" w:rsidP="0046777F">
            <w:pPr>
              <w:spacing w:after="0" w:line="240" w:lineRule="auto"/>
              <w:ind w:left="-8"/>
              <w:rPr>
                <w:rFonts w:ascii="Times New Roman" w:hAnsi="Times New Roman" w:cs="Times New Roman"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инициативное сотрудничество в поиске и выборе информации.</w:t>
            </w:r>
          </w:p>
          <w:p w:rsidR="0046777F" w:rsidRPr="000C6A13" w:rsidRDefault="0046777F" w:rsidP="0046777F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 xml:space="preserve"> самоконтроль,</w:t>
            </w:r>
          </w:p>
          <w:p w:rsidR="0046777F" w:rsidRPr="000C6A13" w:rsidRDefault="0046777F" w:rsidP="0046777F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устанавливать связь между целью деятельности и её результатом</w:t>
            </w:r>
          </w:p>
          <w:p w:rsidR="0046777F" w:rsidRPr="0046777F" w:rsidRDefault="0046777F" w:rsidP="0046777F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77F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46777F" w:rsidRPr="000C6A13" w:rsidRDefault="0046777F" w:rsidP="004677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C6A13">
              <w:rPr>
                <w:rFonts w:ascii="Times New Roman" w:hAnsi="Times New Roman" w:cs="Times New Roman"/>
                <w:sz w:val="28"/>
                <w:szCs w:val="28"/>
              </w:rPr>
              <w:t>совместно с учителем давать оценку своей деятельности на уроке</w:t>
            </w:r>
          </w:p>
        </w:tc>
      </w:tr>
    </w:tbl>
    <w:p w:rsidR="0046777F" w:rsidRDefault="0046777F" w:rsidP="00526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062D5" w:rsidRPr="000C6A13" w:rsidRDefault="0046777F" w:rsidP="00526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9A190D">
            <wp:extent cx="3492000" cy="2619121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097" cy="2670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062D5" w:rsidRPr="000C6A13" w:rsidSect="00F2722A">
      <w:pgSz w:w="11906" w:h="16838"/>
      <w:pgMar w:top="28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CAB" w:rsidRDefault="00EB0CAB" w:rsidP="00BB1DD7">
      <w:pPr>
        <w:spacing w:after="0" w:line="240" w:lineRule="auto"/>
      </w:pPr>
      <w:r>
        <w:separator/>
      </w:r>
    </w:p>
  </w:endnote>
  <w:endnote w:type="continuationSeparator" w:id="0">
    <w:p w:rsidR="00EB0CAB" w:rsidRDefault="00EB0CAB" w:rsidP="00BB1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CAB" w:rsidRDefault="00EB0CAB" w:rsidP="00BB1DD7">
      <w:pPr>
        <w:spacing w:after="0" w:line="240" w:lineRule="auto"/>
      </w:pPr>
      <w:r>
        <w:separator/>
      </w:r>
    </w:p>
  </w:footnote>
  <w:footnote w:type="continuationSeparator" w:id="0">
    <w:p w:rsidR="00EB0CAB" w:rsidRDefault="00EB0CAB" w:rsidP="00BB1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328"/>
    <w:multiLevelType w:val="multilevel"/>
    <w:tmpl w:val="8F40F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A8067B"/>
    <w:multiLevelType w:val="multilevel"/>
    <w:tmpl w:val="88F4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426C5A"/>
    <w:multiLevelType w:val="multilevel"/>
    <w:tmpl w:val="F3C4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D87734"/>
    <w:multiLevelType w:val="hybridMultilevel"/>
    <w:tmpl w:val="C4BE3C50"/>
    <w:lvl w:ilvl="0" w:tplc="507AC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6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CB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81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8A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A7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B8D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4052AE7"/>
    <w:multiLevelType w:val="multilevel"/>
    <w:tmpl w:val="485E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8A0AC1"/>
    <w:multiLevelType w:val="multilevel"/>
    <w:tmpl w:val="62E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DF"/>
    <w:rsid w:val="00005356"/>
    <w:rsid w:val="000C6A13"/>
    <w:rsid w:val="00187A29"/>
    <w:rsid w:val="0046777F"/>
    <w:rsid w:val="00526929"/>
    <w:rsid w:val="008D3389"/>
    <w:rsid w:val="00BB1DD7"/>
    <w:rsid w:val="00D448DF"/>
    <w:rsid w:val="00E062D5"/>
    <w:rsid w:val="00EB0CAB"/>
    <w:rsid w:val="00F2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E5B1C3"/>
  <w15:docId w15:val="{6CD8E349-6373-48E4-A822-2875AAA5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D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DD7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B1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B1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DD7"/>
  </w:style>
  <w:style w:type="paragraph" w:styleId="a7">
    <w:name w:val="footer"/>
    <w:basedOn w:val="a"/>
    <w:link w:val="a8"/>
    <w:uiPriority w:val="99"/>
    <w:unhideWhenUsed/>
    <w:rsid w:val="00BB1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DD7"/>
  </w:style>
  <w:style w:type="paragraph" w:styleId="a9">
    <w:name w:val="Normal (Web)"/>
    <w:basedOn w:val="a"/>
    <w:uiPriority w:val="99"/>
    <w:semiHidden/>
    <w:unhideWhenUsed/>
    <w:rsid w:val="0052692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677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7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watch?v=po5xmv1tj2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hyperlink" Target="https://learningapps.org/watch?v=po5xmv1tj21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C05A1-3F01-4250-A475-F8E4EDA9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9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Пользователь</cp:lastModifiedBy>
  <cp:revision>7</cp:revision>
  <dcterms:created xsi:type="dcterms:W3CDTF">2020-01-18T20:18:00Z</dcterms:created>
  <dcterms:modified xsi:type="dcterms:W3CDTF">2023-01-29T15:34:00Z</dcterms:modified>
</cp:coreProperties>
</file>